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72B" w:rsidRDefault="00AC472B" w:rsidP="00AC472B">
      <w:r>
        <w:t>План урока по обществознанию: Политическое сознание и политическое поведение 11 класс</w:t>
      </w:r>
    </w:p>
    <w:p w:rsidR="00AC472B" w:rsidRDefault="00AC472B" w:rsidP="00AC472B">
      <w:r>
        <w:t>ХОД УРОКА</w:t>
      </w:r>
    </w:p>
    <w:p w:rsidR="00AC472B" w:rsidRDefault="00AC472B" w:rsidP="00AC472B">
      <w:r>
        <w:t>В начале урока учитель  называет тему урока</w:t>
      </w:r>
      <w:proofErr w:type="gramStart"/>
      <w:r>
        <w:t xml:space="preserve"> ,</w:t>
      </w:r>
      <w:proofErr w:type="gramEnd"/>
      <w:r>
        <w:t xml:space="preserve">  формулирует задачи урока и опорный план урока.</w:t>
      </w:r>
    </w:p>
    <w:p w:rsidR="00AC472B" w:rsidRDefault="00AC472B" w:rsidP="00AC472B">
      <w:r>
        <w:t>План урока</w:t>
      </w:r>
    </w:p>
    <w:p w:rsidR="00AC472B" w:rsidRDefault="00AC472B" w:rsidP="00AC472B">
      <w:r>
        <w:t>План темы:</w:t>
      </w:r>
    </w:p>
    <w:p w:rsidR="00AC472B" w:rsidRDefault="00AC472B" w:rsidP="00AC472B">
      <w:r>
        <w:t>1.Политическое сознание.</w:t>
      </w:r>
    </w:p>
    <w:p w:rsidR="00AC472B" w:rsidRDefault="00AC472B" w:rsidP="00AC472B">
      <w:r>
        <w:t>2.Сущность политической идеологии.</w:t>
      </w:r>
    </w:p>
    <w:p w:rsidR="00AC472B" w:rsidRDefault="00AC472B" w:rsidP="00AC472B">
      <w:r>
        <w:t>3.Современные политические идеологии.</w:t>
      </w:r>
    </w:p>
    <w:p w:rsidR="00AC472B" w:rsidRDefault="00AC472B" w:rsidP="00AC472B">
      <w:r>
        <w:t>4.Роль идеологии в политической жизни.</w:t>
      </w:r>
    </w:p>
    <w:p w:rsidR="00AC472B" w:rsidRDefault="00AC472B" w:rsidP="00AC472B">
      <w:r>
        <w:t>5.Политическая психология.</w:t>
      </w:r>
    </w:p>
    <w:p w:rsidR="00AC472B" w:rsidRDefault="00AC472B" w:rsidP="00AC472B">
      <w:r>
        <w:t>6.Политическое поведение и его формы.</w:t>
      </w:r>
    </w:p>
    <w:p w:rsidR="00AC472B" w:rsidRDefault="00AC472B" w:rsidP="00AC472B">
      <w:r>
        <w:t>7.Регулирование политического поведения.</w:t>
      </w:r>
    </w:p>
    <w:p w:rsidR="00AC472B" w:rsidRDefault="00AC472B" w:rsidP="00AC472B">
      <w:r>
        <w:t>1.ПОЛИТИЧЕСКОЕ СОЗНАНИЕ - это совокупность распространенных в обществе теорий, идей, взглядов, представлений, выражающих отношение людей к политическому строю, системе, а также к деятельности политических институтов и лидеров.</w:t>
      </w:r>
    </w:p>
    <w:p w:rsidR="00AC472B" w:rsidRDefault="00AC472B" w:rsidP="00AC472B">
      <w:r>
        <w:t>2.ПОЛИТИЧЕСКАЯ ИДЕОЛОГИ</w:t>
      </w:r>
      <w:proofErr w:type="gramStart"/>
      <w:r>
        <w:t>Я-</w:t>
      </w:r>
      <w:proofErr w:type="gramEnd"/>
      <w:r>
        <w:t xml:space="preserve"> это система основополагающих (базовых) идей, понятий, с большей или меньшей точностью отражающих политические явления и процессы, в соответствии с которыми формируются политическое сознание (мировоззрение) и жизненная позиция личности, социальных групп, общества в целом</w:t>
      </w:r>
    </w:p>
    <w:p w:rsidR="00AC472B" w:rsidRDefault="00AC472B" w:rsidP="00AC472B">
      <w:r>
        <w:t>Основные виды политического сознания:</w:t>
      </w:r>
    </w:p>
    <w:p w:rsidR="00AC472B" w:rsidRDefault="00AC472B" w:rsidP="00AC472B">
      <w:r>
        <w:t>Индивидуальное политическое сознание - личные взгляды, позиция отдельного человека, основанные на его жизненном опыте.</w:t>
      </w:r>
    </w:p>
    <w:p w:rsidR="00AC472B" w:rsidRDefault="00AC472B" w:rsidP="00AC472B">
      <w:r>
        <w:t>Групповое политическое сознание складывается в пределах определенных этнических, религиозных, экономических, профессиональных и иных групп, отражая их политические предпочтения.</w:t>
      </w:r>
    </w:p>
    <w:p w:rsidR="00AC472B" w:rsidRDefault="00AC472B" w:rsidP="00AC472B">
      <w:r>
        <w:t xml:space="preserve">Общественное политическое сознание используется для характеристики сознания </w:t>
      </w:r>
      <w:proofErr w:type="spellStart"/>
      <w:r>
        <w:t>макроколлективов</w:t>
      </w:r>
      <w:proofErr w:type="spellEnd"/>
      <w:r>
        <w:t>. Оно формируется на основе типичных для данного общества оценок политической жизни, на основе традиционных ценностей.</w:t>
      </w:r>
    </w:p>
    <w:p w:rsidR="00AC472B" w:rsidRDefault="00AC472B" w:rsidP="00AC472B">
      <w:r>
        <w:t xml:space="preserve">Обыденный уровень политического сознания отражает понимание политических событий через призму повседневной жизни. Обыденное политическое сознание свойственно большинству членов общества. Для него </w:t>
      </w:r>
      <w:proofErr w:type="gramStart"/>
      <w:r>
        <w:t>характерны</w:t>
      </w:r>
      <w:proofErr w:type="gramEnd"/>
      <w:r>
        <w:t xml:space="preserve"> нечеткость, бессистемность, противоречивость. Формируется оно на базе жизненного опыта людей.</w:t>
      </w:r>
    </w:p>
    <w:p w:rsidR="00AC472B" w:rsidRDefault="00AC472B" w:rsidP="00AC472B">
      <w:r>
        <w:t xml:space="preserve">Теоретический уровень политического сознания - систематизируются знания о политике, разрабатываются политические концепции, идеи, воззрения, составляются политические </w:t>
      </w:r>
      <w:r>
        <w:lastRenderedPageBreak/>
        <w:t>прогнозы. Этому уровню соответствует такой элемент политического сознания, как политическая идеология.</w:t>
      </w:r>
    </w:p>
    <w:p w:rsidR="00AC472B" w:rsidRDefault="00AC472B" w:rsidP="00AC472B">
      <w:r>
        <w:t>Домашнее задание:</w:t>
      </w:r>
    </w:p>
    <w:p w:rsidR="00AC472B" w:rsidRDefault="00AC472B" w:rsidP="00AC472B">
      <w:r>
        <w:t>1.Выучить термины.</w:t>
      </w:r>
    </w:p>
    <w:p w:rsidR="00C92865" w:rsidRDefault="00AC472B" w:rsidP="00AC472B">
      <w:bookmarkStart w:id="0" w:name="_GoBack"/>
      <w:bookmarkEnd w:id="0"/>
      <w:r>
        <w:t>2.Прочитать в учебнике стр. 203-208.</w:t>
      </w:r>
    </w:p>
    <w:sectPr w:rsidR="00C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1DD"/>
    <w:rsid w:val="001B589E"/>
    <w:rsid w:val="007711DD"/>
    <w:rsid w:val="00AC472B"/>
    <w:rsid w:val="00E8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2020-04-07T13:26:00Z</dcterms:created>
  <dcterms:modified xsi:type="dcterms:W3CDTF">2020-04-07T13:28:00Z</dcterms:modified>
</cp:coreProperties>
</file>